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dokument behandlar höga naturvärden i avverkningsanmälan A 26178-2026 i Bergs kommun. Denna avverkningsanmälan inkom 2026-06-09 08:16:03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