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16560-2026 i 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