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som inkom 2023-11-06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T), blågrå svartspik (NT) och dvärgbägarlav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5323" cy="5688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553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