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dokument behandlar höga naturvärden i avverkningsanmälan A 60847-2023 i Bergs kommun som inkom 2023-11-30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6974038, E 482097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