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Detta dokument behandlar höga naturvärden i avverkningsanmälan A 18303-2024 i Bergs kommun som inkom 2024-05-10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6951362, E 479725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