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Detta dokument behandlar höga naturvärden i avverkningsanmälan A 27239-2023 i Bergs kommun som inkom 2023-06-15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6940792, E 464616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