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Detta dokument behandlar höga naturvärden i avverkningsanmälan A 51950-2021 i Bergs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6929586, E 491138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