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knärot (VU, §8), doftskinn (NT), garnlav (NT), kolflarnlav (NT), lunglav (NT), mörk kolflarnlav (NT), skrovellav (NT), tretåig hackspett (NT, §4), ullticka (NT), vedskivlav (NT), vitgrynig nållav (NT), norrlandslav (S), stuplav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6948631, E 483215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