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dokument behandlar höga naturvärden i avverkningsanmälan A 50438-2022 i Härjedalens kommun. Denna avverkningsanmälan inkom 2022-11-01 11:09:39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