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klagomål behandlar höga naturvärden i avverkningsanmälan A 22501-2025 i Härjedalens kommun som inkom 2025-05-09 och omfattar 10,7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6881182, E 439430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