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dokument behandlar höga naturvärden i avverkningsanmälan A 55255-2021 i Härjedalens kommun som inkom 2021-10-06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6921369, E 374793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