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dokument behandlar höga naturvärden i avverkningsanmälan A 8215-2024 i Härjedalens kommun som inkom 2024-02-29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6879153, E 475249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