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som inkom 2023-03-02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6885195, E 494901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8 naturvårdsarter hittats: garnlav (VU, T), knärot (VU, T, §8), gammelgransskål (NT, T), lunglav (NT, T), skrovellav (NT, T), violettgrå tagellav (NT, T), gytterlav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