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Detta dokument behandlar höga naturvärden i avverkningsanmälan A 26345-2025 i Härjedalens kommun som inkom 2025-05-28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6866978, E 500737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