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som inkom 2023-09-29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6853110, E 475088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13 naturvårdsarter hittats: garnlav (VU, T), knärot (VU, T, §8), dvärgbägarlav (NT, T), lunglav (NT, T), skrovellav (NT, T), talltita (NT, §4), bårdlav (S, T), korallblylav (S, T), korallrot (S, T, §8), spindelblomster (S, T, §8), stuplav (S, T), vedticka (S, T) och huggorm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korallrot (S, T, §8), spindelblomster (S, T,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