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som inkom 2021-10-06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6919808, E 373289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T), varglav (NT, §8) och vedflamlav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