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som inkom 2023-11-13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6928224, E 370367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6 naturvårdsarter hittats: garnlav (VU, T), blanksvart spiklav (NT), blågrå svartspik (NT), tretåig hackspett (NT, T, §4), ullticka (NT, T) och vedflamlav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