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som inkom 2025-12-23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6873634, E 461492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mörk kolflarnlav (NT)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