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Detta dokument behandlar höga naturvärden i avverkningsanmälan A 65899-2021 i Härjedalens kommun som inkom 2021-11-17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6938172, E 426153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gammelgransskål (NT, T), harticka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