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som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blå taggsvamp (NT, T), motaggsvamp (NT, T), orange taggsvamp (NT, T) och talltaggsvamp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