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Detta dokument behandlar höga naturvärden i avverkningsanmälan A 18896-2025 i Härjedalens kommun som inkom 2025-04-17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6894384, E 519990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