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Detta dokument behandlar höga naturvärden i avverkningsanmälan A 29710-2024 i Härjedalens kommun som inkom 2024-07-12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6893475, E 453945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