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Detta dokument behandlar höga naturvärden i avverkningsanmälan A 29729-2024 i Härjedalens kommun som inkom 2024-07-12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6894413, E 454138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