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som inkom 2025-06-29 och omfattar 19,5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6950812, E 398241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23 naturvårdsarter hittats: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sparvuggla (NT, §4), talltita (NT, §4), tretåig hackspett (NT, 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