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Detta dokument behandlar höga naturvärden i avverkningsanmälan A 43278-2024 i Härjedalens kommun som inkom 2024-10-03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6948375, E 430979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