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Detta dokument behandlar höga naturvärden i avverkningsanmälan A 51234-2024 i Härjedalens kommun som inkom 2024-11-07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6894458, E 456447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