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som inkom 2021-10-06 och omfattar 15,3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6919808, E 373289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T), varglav (NT, §8) och vedflamlav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