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Detta dokument behandlar höga naturvärden i avverkningsanmälan A 55758-2025 i Härjedalens kommun som inkom 2025-11-11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439501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