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600-2025 i Härjedale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