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granticka (NT), kolflarnlav (NT), talltita (NT, §4), tretåig hackspett (NT, §4), ullticka (NT), vedflamlav (NT),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