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klagomål behandlar höga naturvärden i avverkningsanmälan A 55221-2021 i Härjedalens kommun som inkom 2021-10-06 och omfattar 0,2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6920992, E 374411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