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62683-2022 i Härjedalens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