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lunglav (NT), mörk kolflarnlav (NT), talltita (NT, §4), tretåig hackspett (NT, §4), vaddporing (NT), vedflamlav (NT), vedskivlav (NT), vitgrynig nållav (NT)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