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dokument behandlar höga naturvärden i avverkningsanmälan A 55223-2021 i Härjedalens kommun. Denna avverkningsanmälan inkom 2021-10-06 00:00:00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