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4-2022 i Härjedalens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