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dokument behandlar höga naturvärden i avverkningsanmälan A 55394-2021 i Härjedalens kommun. Denna avverkningsanmälan inkom 2021-10-06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