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dokument behandlar höga naturvärden i avverkningsanmälan A 1242-2025 i Härjedalens kommun. Denna avverkningsanmälan inkom 2025-01-10 och omfattar 80,5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