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4642-2025 i Härjedalens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