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7835-2024 i Härjedalens kommun har hittats 15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