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2548-2025 i Härjedalens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