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468-2024 i Härjedalens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