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780-2025 i Härjedalens kommun har hittats 10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