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41549-2025 i Härjedalens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