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32-2021 i Härjedalen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