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9510-2020 i Härjedalens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