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som inkom 2026-01-05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garnlav (VU, T), knärot (VU, T, §8), dvärgbägarlav (NT, T), lunglav (NT, T), skrovellav (NT, T), violettgrå tagellav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6868508, E 470379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