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dokument behandlar höga naturvärden i avverkningsanmälan A 54364-2024 i Härjedalens kommun som inkom 2024-11-21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6863615, E 471213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