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Detta dokument behandlar höga naturvärden i avverkningsanmälan A 11545-2022 i Härjedalens kommun som inkom 2022-03-11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9395" cy="5688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39395"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6890854, E 465953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14 meter från avverkningsanmälan har följande 10 naturvårdsarter hittats: knärot (VU, T, §8), kolflarnlav (NT, T), lunglav (NT, T), skrovellav (NT, T), talltita (NT, §4), vitgrynig nållav (NT), korallrot (S, T, §8), luddlav (S, T), spindelblomster (S, T, §8)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korallrot (S, T, §8)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