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5781-2025 i Härjedalens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