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dokument behandlar höga naturvärden i avverkningsanmälan A 63663-2025 i Härjedalens kommun. Denna avverkningsanmälan inkom 2025-12-23 10:50:04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6879023, E 470917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